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C98" w:rsidRDefault="004657FC" w:rsidP="00426C98">
      <w:pPr>
        <w:spacing w:line="480" w:lineRule="auto"/>
        <w:rPr>
          <w:rFonts w:ascii="Times New Roman" w:hAnsi="Times New Roman" w:cs="Times New Roman"/>
          <w:sz w:val="24"/>
          <w:szCs w:val="24"/>
        </w:rPr>
      </w:pPr>
      <w:r w:rsidRPr="00426C98">
        <w:rPr>
          <w:rFonts w:ascii="Times New Roman" w:hAnsi="Times New Roman" w:cs="Times New Roman"/>
          <w:sz w:val="24"/>
          <w:szCs w:val="24"/>
        </w:rPr>
        <w:t>Respon</w:t>
      </w:r>
      <w:r w:rsidR="00426C98">
        <w:rPr>
          <w:rFonts w:ascii="Times New Roman" w:hAnsi="Times New Roman" w:cs="Times New Roman"/>
          <w:sz w:val="24"/>
          <w:szCs w:val="24"/>
        </w:rPr>
        <w:t>s</w:t>
      </w:r>
      <w:r w:rsidRPr="00426C98">
        <w:rPr>
          <w:rFonts w:ascii="Times New Roman" w:hAnsi="Times New Roman" w:cs="Times New Roman"/>
          <w:sz w:val="24"/>
          <w:szCs w:val="24"/>
        </w:rPr>
        <w:t>e 1</w:t>
      </w:r>
    </w:p>
    <w:p w:rsidR="004657FC" w:rsidRPr="00426C98" w:rsidRDefault="004657FC" w:rsidP="00426C98">
      <w:pPr>
        <w:spacing w:line="480" w:lineRule="auto"/>
        <w:rPr>
          <w:rFonts w:ascii="Times New Roman" w:hAnsi="Times New Roman" w:cs="Times New Roman"/>
          <w:sz w:val="24"/>
          <w:szCs w:val="24"/>
        </w:rPr>
      </w:pPr>
      <w:r w:rsidRPr="00426C98">
        <w:rPr>
          <w:rFonts w:ascii="Times New Roman" w:hAnsi="Times New Roman" w:cs="Times New Roman"/>
          <w:sz w:val="24"/>
          <w:szCs w:val="24"/>
        </w:rPr>
        <w:t>Those who are carrying properties in their genes are likely to benefit the most from eugenics. I support the fact that those who manage to utilize the services of eugenics benefit from screenings. As hinted, prenatal testing is fundamental since it diagnoses diseases ad infections from the fetus. In addition, I support the fact that the selection of genes and disposing is related to science, and as such, this benef</w:t>
      </w:r>
      <w:r w:rsidR="00E174E6">
        <w:rPr>
          <w:rFonts w:ascii="Times New Roman" w:hAnsi="Times New Roman" w:cs="Times New Roman"/>
          <w:sz w:val="24"/>
          <w:szCs w:val="24"/>
        </w:rPr>
        <w:t>its women are due to give birth and other individuals.</w:t>
      </w:r>
    </w:p>
    <w:p w:rsidR="004657FC" w:rsidRPr="00426C98" w:rsidRDefault="004657FC" w:rsidP="00426C98">
      <w:pPr>
        <w:spacing w:line="480" w:lineRule="auto"/>
        <w:rPr>
          <w:rFonts w:ascii="Times New Roman" w:hAnsi="Times New Roman" w:cs="Times New Roman"/>
          <w:sz w:val="24"/>
          <w:szCs w:val="24"/>
        </w:rPr>
      </w:pPr>
      <w:r w:rsidRPr="00426C98">
        <w:rPr>
          <w:rFonts w:ascii="Times New Roman" w:hAnsi="Times New Roman" w:cs="Times New Roman"/>
          <w:sz w:val="24"/>
          <w:szCs w:val="24"/>
        </w:rPr>
        <w:t>Response 2</w:t>
      </w:r>
    </w:p>
    <w:p w:rsidR="004657FC" w:rsidRPr="00426C98" w:rsidRDefault="004657FC" w:rsidP="00426C98">
      <w:pPr>
        <w:spacing w:line="480" w:lineRule="auto"/>
        <w:rPr>
          <w:rFonts w:ascii="Times New Roman" w:hAnsi="Times New Roman" w:cs="Times New Roman"/>
          <w:sz w:val="24"/>
          <w:szCs w:val="24"/>
        </w:rPr>
      </w:pPr>
      <w:r w:rsidRPr="00426C98">
        <w:rPr>
          <w:rFonts w:ascii="Times New Roman" w:hAnsi="Times New Roman" w:cs="Times New Roman"/>
          <w:sz w:val="24"/>
          <w:szCs w:val="24"/>
        </w:rPr>
        <w:t>Rituals</w:t>
      </w:r>
      <w:r w:rsidR="00426C98" w:rsidRPr="00426C98">
        <w:rPr>
          <w:rFonts w:ascii="Times New Roman" w:hAnsi="Times New Roman" w:cs="Times New Roman"/>
          <w:sz w:val="24"/>
          <w:szCs w:val="24"/>
        </w:rPr>
        <w:t xml:space="preserve"> are essential for human nature, and as such, the heavens behaves in the way of nature. I agree that sages were remarkably wise and gifted leaders who assisted in the creation rituals with the aim to balance human life with nature. On the same note, we are able to benefit from different experiences and bad situations that shape us. In other words, Sages were present to guide us. Sage’s theories are not irrelevant today despise the technological advancements in our life.</w:t>
      </w:r>
      <w:bookmarkStart w:id="0" w:name="_GoBack"/>
      <w:bookmarkEnd w:id="0"/>
    </w:p>
    <w:sectPr w:rsidR="004657FC" w:rsidRPr="00426C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7FC"/>
    <w:rsid w:val="00426C98"/>
    <w:rsid w:val="004657FC"/>
    <w:rsid w:val="004A4196"/>
    <w:rsid w:val="00E17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000F9-5E95-4C8C-AC89-82A1DE44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2</cp:revision>
  <dcterms:created xsi:type="dcterms:W3CDTF">2019-10-12T16:36:00Z</dcterms:created>
  <dcterms:modified xsi:type="dcterms:W3CDTF">2019-10-12T16:55:00Z</dcterms:modified>
</cp:coreProperties>
</file>